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5FC" w:rsidRPr="000A55FC" w:rsidRDefault="00D607BF" w:rsidP="000A55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972E3" w:rsidRDefault="00D607BF" w:rsidP="00CB69E0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55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2F24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243B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2F243B">
        <w:rPr>
          <w:rFonts w:ascii="Times New Roman" w:hAnsi="Times New Roman" w:cs="Times New Roman"/>
          <w:sz w:val="24"/>
          <w:szCs w:val="24"/>
        </w:rPr>
        <w:t xml:space="preserve"> РС“ , бр.30/10, 93/12, </w:t>
      </w:r>
      <w:r>
        <w:rPr>
          <w:rFonts w:ascii="Times New Roman" w:hAnsi="Times New Roman" w:cs="Times New Roman"/>
          <w:sz w:val="24"/>
          <w:szCs w:val="24"/>
        </w:rPr>
        <w:t>101/16</w:t>
      </w:r>
      <w:r w:rsidR="002F243B">
        <w:rPr>
          <w:rFonts w:ascii="Times New Roman" w:hAnsi="Times New Roman" w:cs="Times New Roman"/>
          <w:sz w:val="24"/>
          <w:szCs w:val="24"/>
        </w:rPr>
        <w:t xml:space="preserve"> и 95/2018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одређивању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граница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подручја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РС“, бр.75/2010),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0E4D"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0E4D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>“, бр.</w:t>
      </w:r>
      <w:r w:rsidR="004B0E4D">
        <w:rPr>
          <w:rFonts w:ascii="Times New Roman" w:hAnsi="Times New Roman" w:cs="Times New Roman"/>
          <w:sz w:val="24"/>
          <w:szCs w:val="24"/>
        </w:rPr>
        <w:t>1/19</w:t>
      </w:r>
      <w:r>
        <w:rPr>
          <w:rFonts w:ascii="Times New Roman" w:hAnsi="Times New Roman" w:cs="Times New Roman"/>
          <w:sz w:val="24"/>
          <w:szCs w:val="24"/>
        </w:rPr>
        <w:t xml:space="preserve">),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одбране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поплава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РС“, бр.23/12),</w:t>
      </w:r>
    </w:p>
    <w:p w:rsidR="00D607BF" w:rsidRPr="00CB69E0" w:rsidRDefault="00D607BF" w:rsidP="008A41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</w:t>
      </w:r>
      <w:r w:rsidR="000A55FC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="000A55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55FC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0A55F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A55F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A55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55FC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0A55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55FC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="000A55FC">
        <w:rPr>
          <w:rFonts w:ascii="Times New Roman" w:hAnsi="Times New Roman" w:cs="Times New Roman"/>
          <w:sz w:val="24"/>
          <w:szCs w:val="24"/>
        </w:rPr>
        <w:t xml:space="preserve"> </w:t>
      </w:r>
      <w:r w:rsidR="00CB69E0">
        <w:rPr>
          <w:rFonts w:ascii="Times New Roman" w:hAnsi="Times New Roman" w:cs="Times New Roman"/>
          <w:sz w:val="24"/>
          <w:szCs w:val="24"/>
        </w:rPr>
        <w:t>21.10.</w:t>
      </w:r>
      <w:r w:rsidR="000A55FC">
        <w:rPr>
          <w:rFonts w:ascii="Times New Roman" w:hAnsi="Times New Roman" w:cs="Times New Roman"/>
          <w:sz w:val="24"/>
          <w:szCs w:val="24"/>
        </w:rPr>
        <w:t>201</w:t>
      </w:r>
      <w:r w:rsidR="004B0E4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B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r w:rsidR="00CB69E0">
        <w:rPr>
          <w:rFonts w:ascii="Times New Roman" w:hAnsi="Times New Roman" w:cs="Times New Roman"/>
          <w:sz w:val="24"/>
          <w:szCs w:val="24"/>
        </w:rPr>
        <w:t>:</w:t>
      </w:r>
    </w:p>
    <w:p w:rsidR="009F3F6D" w:rsidRPr="009F3F6D" w:rsidRDefault="009F3F6D" w:rsidP="008A41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07BF" w:rsidRDefault="00D607BF" w:rsidP="008A41C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 Л У К У</w:t>
      </w:r>
    </w:p>
    <w:p w:rsidR="00D607BF" w:rsidRDefault="00CD0E76" w:rsidP="008A41C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 w:rsidR="00D607B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07BF">
        <w:rPr>
          <w:rFonts w:ascii="Times New Roman" w:hAnsi="Times New Roman" w:cs="Times New Roman"/>
          <w:b/>
          <w:sz w:val="24"/>
          <w:szCs w:val="24"/>
        </w:rPr>
        <w:t>усвајању</w:t>
      </w:r>
      <w:proofErr w:type="spellEnd"/>
      <w:r w:rsidR="00D607B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07BF">
        <w:rPr>
          <w:rFonts w:ascii="Times New Roman" w:hAnsi="Times New Roman" w:cs="Times New Roman"/>
          <w:b/>
          <w:sz w:val="24"/>
          <w:szCs w:val="24"/>
        </w:rPr>
        <w:t>Оперативног</w:t>
      </w:r>
      <w:proofErr w:type="spellEnd"/>
      <w:r w:rsidR="00D607B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07BF">
        <w:rPr>
          <w:rFonts w:ascii="Times New Roman" w:hAnsi="Times New Roman" w:cs="Times New Roman"/>
          <w:b/>
          <w:sz w:val="24"/>
          <w:szCs w:val="24"/>
        </w:rPr>
        <w:t>плана</w:t>
      </w:r>
      <w:proofErr w:type="spellEnd"/>
      <w:r w:rsidR="00D607B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07BF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="00D607B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07BF">
        <w:rPr>
          <w:rFonts w:ascii="Times New Roman" w:hAnsi="Times New Roman" w:cs="Times New Roman"/>
          <w:b/>
          <w:sz w:val="24"/>
          <w:szCs w:val="24"/>
        </w:rPr>
        <w:t>одбрану</w:t>
      </w:r>
      <w:proofErr w:type="spellEnd"/>
      <w:r w:rsidR="00D607B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07BF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="00D607B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07BF">
        <w:rPr>
          <w:rFonts w:ascii="Times New Roman" w:hAnsi="Times New Roman" w:cs="Times New Roman"/>
          <w:b/>
          <w:sz w:val="24"/>
          <w:szCs w:val="24"/>
        </w:rPr>
        <w:t>поплава</w:t>
      </w:r>
      <w:proofErr w:type="spellEnd"/>
      <w:r w:rsidR="00D607B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07BF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="00D607B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07BF">
        <w:rPr>
          <w:rFonts w:ascii="Times New Roman" w:hAnsi="Times New Roman" w:cs="Times New Roman"/>
          <w:b/>
          <w:sz w:val="24"/>
          <w:szCs w:val="24"/>
        </w:rPr>
        <w:t>водотоке</w:t>
      </w:r>
      <w:proofErr w:type="spellEnd"/>
      <w:r w:rsidR="00D607BF">
        <w:rPr>
          <w:rFonts w:ascii="Times New Roman" w:hAnsi="Times New Roman" w:cs="Times New Roman"/>
          <w:b/>
          <w:sz w:val="24"/>
          <w:szCs w:val="24"/>
        </w:rPr>
        <w:t xml:space="preserve"> II </w:t>
      </w:r>
      <w:proofErr w:type="spellStart"/>
      <w:r w:rsidR="00D607BF">
        <w:rPr>
          <w:rFonts w:ascii="Times New Roman" w:hAnsi="Times New Roman" w:cs="Times New Roman"/>
          <w:b/>
          <w:sz w:val="24"/>
          <w:szCs w:val="24"/>
        </w:rPr>
        <w:t>реда</w:t>
      </w:r>
      <w:proofErr w:type="spellEnd"/>
      <w:r w:rsidR="00D607B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07BF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="00D607B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07BF">
        <w:rPr>
          <w:rFonts w:ascii="Times New Roman" w:hAnsi="Times New Roman" w:cs="Times New Roman"/>
          <w:b/>
          <w:sz w:val="24"/>
          <w:szCs w:val="24"/>
        </w:rPr>
        <w:t>територију</w:t>
      </w:r>
      <w:proofErr w:type="spellEnd"/>
      <w:r w:rsidR="00D607B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07BF">
        <w:rPr>
          <w:rFonts w:ascii="Times New Roman" w:hAnsi="Times New Roman" w:cs="Times New Roman"/>
          <w:b/>
          <w:sz w:val="24"/>
          <w:szCs w:val="24"/>
        </w:rPr>
        <w:t>општине</w:t>
      </w:r>
      <w:proofErr w:type="spellEnd"/>
      <w:r w:rsidR="00D607B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07BF">
        <w:rPr>
          <w:rFonts w:ascii="Times New Roman" w:hAnsi="Times New Roman" w:cs="Times New Roman"/>
          <w:b/>
          <w:sz w:val="24"/>
          <w:szCs w:val="24"/>
        </w:rPr>
        <w:t>Кучево</w:t>
      </w:r>
      <w:proofErr w:type="spellEnd"/>
      <w:r w:rsidR="00D607B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07BF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="00D607BF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4B0E4D">
        <w:rPr>
          <w:rFonts w:ascii="Times New Roman" w:hAnsi="Times New Roman" w:cs="Times New Roman"/>
          <w:b/>
          <w:sz w:val="24"/>
          <w:szCs w:val="24"/>
        </w:rPr>
        <w:t>9</w:t>
      </w:r>
      <w:r w:rsidR="00D607BF">
        <w:rPr>
          <w:rFonts w:ascii="Times New Roman" w:hAnsi="Times New Roman" w:cs="Times New Roman"/>
          <w:b/>
          <w:sz w:val="24"/>
          <w:szCs w:val="24"/>
        </w:rPr>
        <w:t>.</w:t>
      </w:r>
      <w:r w:rsidR="0033303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D607BF">
        <w:rPr>
          <w:rFonts w:ascii="Times New Roman" w:hAnsi="Times New Roman" w:cs="Times New Roman"/>
          <w:b/>
          <w:sz w:val="24"/>
          <w:szCs w:val="24"/>
        </w:rPr>
        <w:t>годину</w:t>
      </w:r>
      <w:proofErr w:type="spellEnd"/>
      <w:proofErr w:type="gramEnd"/>
    </w:p>
    <w:p w:rsidR="002F243B" w:rsidRDefault="002F243B" w:rsidP="008A41C8">
      <w:pPr>
        <w:spacing w:line="240" w:lineRule="auto"/>
        <w:ind w:right="423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9F3F6D" w:rsidRPr="009F3F6D" w:rsidRDefault="009F3F6D" w:rsidP="008A41C8">
      <w:pPr>
        <w:spacing w:line="240" w:lineRule="auto"/>
        <w:ind w:right="423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9F3F6D">
        <w:rPr>
          <w:rFonts w:ascii="Times New Roman" w:hAnsi="Times New Roman" w:cs="Times New Roman"/>
          <w:b/>
          <w:sz w:val="24"/>
          <w:szCs w:val="24"/>
          <w:lang w:val="sr-Cyrl-CS"/>
        </w:rPr>
        <w:t>I</w:t>
      </w:r>
    </w:p>
    <w:p w:rsidR="009F3F6D" w:rsidRPr="009F3F6D" w:rsidRDefault="009F3F6D" w:rsidP="008A41C8">
      <w:pPr>
        <w:spacing w:line="240" w:lineRule="auto"/>
        <w:ind w:right="423"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F3F6D">
        <w:rPr>
          <w:rFonts w:ascii="Times New Roman" w:hAnsi="Times New Roman" w:cs="Times New Roman"/>
          <w:sz w:val="24"/>
          <w:szCs w:val="24"/>
          <w:lang w:val="sr-Cyrl-CS"/>
        </w:rPr>
        <w:t xml:space="preserve">Усваја се Оперативни план за одбрану од поплава за водотоке </w:t>
      </w:r>
      <w:r w:rsidRPr="009F3F6D">
        <w:rPr>
          <w:rFonts w:ascii="Times New Roman" w:hAnsi="Times New Roman" w:cs="Times New Roman"/>
          <w:sz w:val="24"/>
          <w:szCs w:val="24"/>
        </w:rPr>
        <w:t>II</w:t>
      </w:r>
      <w:r w:rsidRPr="009F3F6D">
        <w:rPr>
          <w:rFonts w:ascii="Times New Roman" w:hAnsi="Times New Roman" w:cs="Times New Roman"/>
          <w:sz w:val="24"/>
          <w:szCs w:val="24"/>
          <w:lang w:val="sr-Cyrl-CS"/>
        </w:rPr>
        <w:t xml:space="preserve"> реда за т</w:t>
      </w:r>
      <w:r>
        <w:rPr>
          <w:rFonts w:ascii="Times New Roman" w:hAnsi="Times New Roman" w:cs="Times New Roman"/>
          <w:sz w:val="24"/>
          <w:szCs w:val="24"/>
          <w:lang w:val="sr-Cyrl-CS"/>
        </w:rPr>
        <w:t>ериторију општине Кучево за 201</w:t>
      </w:r>
      <w:r w:rsidR="004B0E4D">
        <w:rPr>
          <w:rFonts w:ascii="Times New Roman" w:hAnsi="Times New Roman" w:cs="Times New Roman"/>
          <w:sz w:val="24"/>
          <w:szCs w:val="24"/>
          <w:lang w:val="sr-Cyrl-CS"/>
        </w:rPr>
        <w:t>9</w:t>
      </w:r>
      <w:r>
        <w:rPr>
          <w:rFonts w:ascii="Times New Roman" w:hAnsi="Times New Roman" w:cs="Times New Roman"/>
          <w:sz w:val="24"/>
          <w:szCs w:val="24"/>
          <w:lang w:val="sr-Cyrl-CS"/>
        </w:rPr>
        <w:t>. годину</w:t>
      </w:r>
      <w:r w:rsidRPr="009F3F6D">
        <w:rPr>
          <w:rFonts w:ascii="Times New Roman" w:hAnsi="Times New Roman" w:cs="Times New Roman"/>
          <w:sz w:val="24"/>
          <w:szCs w:val="24"/>
          <w:lang w:val="sr-Cyrl-CS"/>
        </w:rPr>
        <w:t xml:space="preserve">, који је саставни део ове Одлуке. </w:t>
      </w:r>
    </w:p>
    <w:p w:rsidR="009F3F6D" w:rsidRPr="009F3F6D" w:rsidRDefault="009F3F6D" w:rsidP="002F243B">
      <w:pPr>
        <w:spacing w:line="240" w:lineRule="auto"/>
        <w:ind w:right="423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9F3F6D">
        <w:rPr>
          <w:rFonts w:ascii="Times New Roman" w:hAnsi="Times New Roman" w:cs="Times New Roman"/>
          <w:b/>
          <w:sz w:val="24"/>
          <w:szCs w:val="24"/>
          <w:lang w:val="sr-Cyrl-CS"/>
        </w:rPr>
        <w:t>II</w:t>
      </w:r>
    </w:p>
    <w:p w:rsidR="009F3F6D" w:rsidRPr="009F3F6D" w:rsidRDefault="009F3F6D" w:rsidP="008A41C8">
      <w:pPr>
        <w:spacing w:line="240" w:lineRule="auto"/>
        <w:ind w:right="423"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F3F6D">
        <w:rPr>
          <w:rFonts w:ascii="Times New Roman" w:hAnsi="Times New Roman" w:cs="Times New Roman"/>
          <w:sz w:val="24"/>
          <w:szCs w:val="24"/>
          <w:lang w:val="sr-Cyrl-CS"/>
        </w:rPr>
        <w:t>Обавезује се Штаб за ванредне ситуације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општине Кучево </w:t>
      </w:r>
      <w:r w:rsidR="000A55FC">
        <w:rPr>
          <w:rFonts w:ascii="Times New Roman" w:hAnsi="Times New Roman" w:cs="Times New Roman"/>
          <w:sz w:val="24"/>
          <w:szCs w:val="24"/>
          <w:lang w:val="sr-Cyrl-CS"/>
        </w:rPr>
        <w:t xml:space="preserve">да </w:t>
      </w:r>
      <w:r w:rsidRPr="009F3F6D">
        <w:rPr>
          <w:rFonts w:ascii="Times New Roman" w:hAnsi="Times New Roman" w:cs="Times New Roman"/>
          <w:sz w:val="24"/>
          <w:szCs w:val="24"/>
          <w:lang w:val="sr-Cyrl-CS"/>
        </w:rPr>
        <w:t>поднесе извештај Општинском већу општине Кучево о реализацији Оперативног пла</w:t>
      </w:r>
      <w:r>
        <w:rPr>
          <w:rFonts w:ascii="Times New Roman" w:hAnsi="Times New Roman" w:cs="Times New Roman"/>
          <w:sz w:val="24"/>
          <w:szCs w:val="24"/>
          <w:lang w:val="sr-Cyrl-CS"/>
        </w:rPr>
        <w:t>на за одбрану од поплава за 201</w:t>
      </w:r>
      <w:r w:rsidR="004B0E4D">
        <w:rPr>
          <w:rFonts w:ascii="Times New Roman" w:hAnsi="Times New Roman" w:cs="Times New Roman"/>
          <w:sz w:val="24"/>
          <w:szCs w:val="24"/>
          <w:lang w:val="sr-Cyrl-CS"/>
        </w:rPr>
        <w:t>9</w:t>
      </w:r>
      <w:r w:rsidR="000A55FC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4B0E4D">
        <w:rPr>
          <w:rFonts w:ascii="Times New Roman" w:hAnsi="Times New Roman" w:cs="Times New Roman"/>
          <w:sz w:val="24"/>
          <w:szCs w:val="24"/>
          <w:lang w:val="sr-Cyrl-CS"/>
        </w:rPr>
        <w:t>г</w:t>
      </w:r>
      <w:r w:rsidR="000A55FC">
        <w:rPr>
          <w:rFonts w:ascii="Times New Roman" w:hAnsi="Times New Roman" w:cs="Times New Roman"/>
          <w:sz w:val="24"/>
          <w:szCs w:val="24"/>
          <w:lang w:val="sr-Cyrl-CS"/>
        </w:rPr>
        <w:t xml:space="preserve">одину, као и да наведени план достави надлежном органу. </w:t>
      </w:r>
    </w:p>
    <w:p w:rsidR="009F3F6D" w:rsidRPr="009F3F6D" w:rsidRDefault="009F3F6D" w:rsidP="008A41C8">
      <w:pPr>
        <w:spacing w:line="240" w:lineRule="auto"/>
        <w:ind w:right="423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9F3F6D">
        <w:rPr>
          <w:rFonts w:ascii="Times New Roman" w:hAnsi="Times New Roman" w:cs="Times New Roman"/>
          <w:b/>
          <w:sz w:val="24"/>
          <w:szCs w:val="24"/>
          <w:lang w:val="sr-Cyrl-CS"/>
        </w:rPr>
        <w:t>III</w:t>
      </w:r>
    </w:p>
    <w:p w:rsidR="009F3F6D" w:rsidRPr="009F3F6D" w:rsidRDefault="009F3F6D" w:rsidP="008A41C8">
      <w:pPr>
        <w:spacing w:line="240" w:lineRule="auto"/>
        <w:ind w:right="423"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Ова О</w:t>
      </w:r>
      <w:r w:rsidRPr="009F3F6D">
        <w:rPr>
          <w:rFonts w:ascii="Times New Roman" w:hAnsi="Times New Roman" w:cs="Times New Roman"/>
          <w:sz w:val="24"/>
          <w:szCs w:val="24"/>
          <w:lang w:val="sr-Cyrl-CS"/>
        </w:rPr>
        <w:t xml:space="preserve">длука ступа на снагу осмог дана од дана објављивања у ''Службеном гласнику општине Кучево“. </w:t>
      </w:r>
    </w:p>
    <w:p w:rsidR="008A41C8" w:rsidRDefault="008A41C8" w:rsidP="008A41C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B69E0" w:rsidRPr="00231909" w:rsidRDefault="00CB69E0" w:rsidP="00CB69E0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Број: </w:t>
      </w:r>
      <w:r w:rsidRPr="00231909">
        <w:rPr>
          <w:rFonts w:ascii="Times New Roman" w:hAnsi="Times New Roman" w:cs="Times New Roman"/>
          <w:sz w:val="24"/>
          <w:szCs w:val="24"/>
        </w:rPr>
        <w:t>I-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06-1-1</w:t>
      </w:r>
      <w:r>
        <w:rPr>
          <w:rFonts w:ascii="Times New Roman" w:hAnsi="Times New Roman" w:cs="Times New Roman"/>
          <w:sz w:val="24"/>
          <w:szCs w:val="24"/>
          <w:lang w:val="sr-Cyrl-CS"/>
        </w:rPr>
        <w:t>54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/2019           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ab/>
        <w:t>ПРЕДСЕДНИЦА СКУПШТИНЕ ОПШТИНЕ</w:t>
      </w:r>
    </w:p>
    <w:p w:rsidR="00CB69E0" w:rsidRPr="00231909" w:rsidRDefault="00CB69E0" w:rsidP="00CB69E0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         21.10.2019. године                                   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Мица Лукић Раденковић, с.р.</w:t>
      </w:r>
    </w:p>
    <w:p w:rsidR="00CB69E0" w:rsidRPr="00231909" w:rsidRDefault="00CB69E0" w:rsidP="00CB69E0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 </w:t>
      </w:r>
    </w:p>
    <w:p w:rsidR="00CB69E0" w:rsidRPr="00231909" w:rsidRDefault="00CB69E0" w:rsidP="00CB69E0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B69E0" w:rsidRPr="00231909" w:rsidRDefault="00CB69E0" w:rsidP="00CB69E0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CB69E0" w:rsidRPr="00231909" w:rsidRDefault="00CB69E0" w:rsidP="00CB69E0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>Тачност отправка оверава</w:t>
      </w:r>
    </w:p>
    <w:p w:rsidR="00CB69E0" w:rsidRPr="00231909" w:rsidRDefault="00CB69E0" w:rsidP="00CB69E0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>СЕКРЕТАР СКУПШТИНЕ ОПШТИНЕ</w:t>
      </w:r>
    </w:p>
    <w:p w:rsidR="00CB69E0" w:rsidRDefault="00CB69E0" w:rsidP="00CB69E0">
      <w:pPr>
        <w:jc w:val="center"/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>Драган Милорадовић</w:t>
      </w:r>
      <w:r w:rsidR="004F4A76">
        <w:rPr>
          <w:rFonts w:ascii="Times New Roman" w:hAnsi="Times New Roman" w:cs="Times New Roman"/>
          <w:sz w:val="24"/>
          <w:szCs w:val="24"/>
          <w:lang w:val="sr-Cyrl-CS"/>
        </w:rPr>
        <w:t>, с.р.</w:t>
      </w:r>
    </w:p>
    <w:p w:rsidR="009F3F6D" w:rsidRPr="009F3F6D" w:rsidRDefault="009F3F6D" w:rsidP="009F3F6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F3F6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sectPr w:rsidR="009F3F6D" w:rsidRPr="009F3F6D" w:rsidSect="00FA1C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55F34"/>
    <w:rsid w:val="00066B1F"/>
    <w:rsid w:val="000A55FC"/>
    <w:rsid w:val="000B55BB"/>
    <w:rsid w:val="000C3A4D"/>
    <w:rsid w:val="00195A7E"/>
    <w:rsid w:val="00233064"/>
    <w:rsid w:val="00295CE7"/>
    <w:rsid w:val="002E2753"/>
    <w:rsid w:val="002F243B"/>
    <w:rsid w:val="00333031"/>
    <w:rsid w:val="00355F34"/>
    <w:rsid w:val="00392FC7"/>
    <w:rsid w:val="004153AF"/>
    <w:rsid w:val="004A1DB1"/>
    <w:rsid w:val="004B0E4D"/>
    <w:rsid w:val="004D7832"/>
    <w:rsid w:val="004F4A76"/>
    <w:rsid w:val="00554955"/>
    <w:rsid w:val="005972E3"/>
    <w:rsid w:val="00640CF4"/>
    <w:rsid w:val="00692175"/>
    <w:rsid w:val="00770511"/>
    <w:rsid w:val="008A41C8"/>
    <w:rsid w:val="008B58FD"/>
    <w:rsid w:val="009F3F6D"/>
    <w:rsid w:val="00A92821"/>
    <w:rsid w:val="00B82218"/>
    <w:rsid w:val="00C23A91"/>
    <w:rsid w:val="00CB69E0"/>
    <w:rsid w:val="00CD0E76"/>
    <w:rsid w:val="00D55583"/>
    <w:rsid w:val="00D607BF"/>
    <w:rsid w:val="00DD1776"/>
    <w:rsid w:val="00DE2D3F"/>
    <w:rsid w:val="00FA1C4F"/>
    <w:rsid w:val="00FF7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C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A55FC"/>
    <w:pPr>
      <w:spacing w:after="0" w:line="240" w:lineRule="auto"/>
    </w:pPr>
  </w:style>
  <w:style w:type="paragraph" w:styleId="BodyText">
    <w:name w:val="Body Text"/>
    <w:basedOn w:val="Normal"/>
    <w:link w:val="BodyTextChar"/>
    <w:uiPriority w:val="1"/>
    <w:qFormat/>
    <w:rsid w:val="000A55FC"/>
    <w:pPr>
      <w:widowControl w:val="0"/>
      <w:spacing w:after="0" w:line="240" w:lineRule="auto"/>
      <w:ind w:left="186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0A55FC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2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0BB98-0BD0-4C29-9C70-6A08C55D4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Jelan</cp:lastModifiedBy>
  <cp:revision>14</cp:revision>
  <cp:lastPrinted>2017-06-19T09:26:00Z</cp:lastPrinted>
  <dcterms:created xsi:type="dcterms:W3CDTF">2018-06-06T12:34:00Z</dcterms:created>
  <dcterms:modified xsi:type="dcterms:W3CDTF">2019-10-25T08:31:00Z</dcterms:modified>
</cp:coreProperties>
</file>